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D269ED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48691320" w14:textId="77777777" w:rsidR="0093365A" w:rsidRDefault="00E70A6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93365A">
        <w:rPr>
          <w:rStyle w:val="Strong"/>
          <w:rFonts w:ascii="Arial" w:hAnsi="Arial" w:cs="Arial"/>
          <w:sz w:val="32"/>
          <w:szCs w:val="32"/>
          <w:u w:val="single"/>
        </w:rPr>
        <w:t>6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E46D65">
        <w:rPr>
          <w:rStyle w:val="Strong"/>
          <w:rFonts w:ascii="Arial" w:hAnsi="Arial" w:cs="Arial"/>
          <w:sz w:val="32"/>
          <w:szCs w:val="32"/>
          <w:u w:val="single"/>
        </w:rPr>
        <w:t>–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93365A" w:rsidRPr="0093365A">
        <w:rPr>
          <w:rStyle w:val="Strong"/>
          <w:rFonts w:ascii="Arial" w:hAnsi="Arial" w:cs="Arial"/>
          <w:sz w:val="32"/>
          <w:szCs w:val="32"/>
          <w:u w:val="single"/>
        </w:rPr>
        <w:t>Complex Cases in Substance Use Disorder</w:t>
      </w:r>
    </w:p>
    <w:p w14:paraId="4B8D1041" w14:textId="585823FA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6B7EF310" w:rsidR="00102608" w:rsidRPr="00B16622" w:rsidRDefault="0093365A" w:rsidP="0093365A">
      <w:pPr>
        <w:ind w:left="288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March 18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765AC8A6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02F143B3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65A">
        <w:rPr>
          <w:b/>
          <w:bCs/>
          <w:noProof/>
          <w:sz w:val="28"/>
          <w:szCs w:val="28"/>
        </w:rPr>
        <w:t>2.0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uwU3N8lPxNDxEwgE7h1obL+hzj93RtlMBRDJx3J+WPlO4xmysh4GFomy/ru97AoIkBaVW3d1GR6AR+jYu1Lpg==" w:salt="O65G19cvQ3s9G/wn14fiA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3585B"/>
    <w:rsid w:val="00471E20"/>
    <w:rsid w:val="004A1854"/>
    <w:rsid w:val="004D5391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3365A"/>
    <w:rsid w:val="00973CF2"/>
    <w:rsid w:val="00A02088"/>
    <w:rsid w:val="00A30EC3"/>
    <w:rsid w:val="00A3141C"/>
    <w:rsid w:val="00A74251"/>
    <w:rsid w:val="00AA2919"/>
    <w:rsid w:val="00B16622"/>
    <w:rsid w:val="00BB0946"/>
    <w:rsid w:val="00CD3916"/>
    <w:rsid w:val="00CE3596"/>
    <w:rsid w:val="00D269ED"/>
    <w:rsid w:val="00DB6006"/>
    <w:rsid w:val="00DD05D7"/>
    <w:rsid w:val="00DE49F6"/>
    <w:rsid w:val="00DF0597"/>
    <w:rsid w:val="00E457A6"/>
    <w:rsid w:val="00E46D65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94864"/>
    <w:rsid w:val="001F2792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2022-02-19T04:58:00Z</dcterms:created>
  <dcterms:modified xsi:type="dcterms:W3CDTF">2022-02-19T04:59:00Z</dcterms:modified>
</cp:coreProperties>
</file>